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="00961BEE">
        <w:rPr>
          <w:b/>
        </w:rPr>
        <w:t>Международных отношений</w:t>
      </w:r>
      <w:r w:rsidRPr="00A477CD">
        <w:rPr>
          <w:b/>
        </w:rPr>
        <w:t xml:space="preserve">_____________ 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__</w:t>
      </w:r>
      <w:r w:rsidR="00961BEE">
        <w:rPr>
          <w:b/>
        </w:rPr>
        <w:t>Международное</w:t>
      </w:r>
      <w:proofErr w:type="spellEnd"/>
      <w:r w:rsidR="00961BEE">
        <w:rPr>
          <w:b/>
        </w:rPr>
        <w:t xml:space="preserve"> </w:t>
      </w:r>
      <w:proofErr w:type="spellStart"/>
      <w:r w:rsidR="00961BEE">
        <w:rPr>
          <w:b/>
        </w:rPr>
        <w:t>право</w:t>
      </w:r>
      <w:r w:rsidRPr="00A477CD">
        <w:rPr>
          <w:b/>
        </w:rPr>
        <w:t>_____</w:t>
      </w:r>
      <w:proofErr w:type="spellEnd"/>
      <w:r w:rsidRPr="00A477CD">
        <w:rPr>
          <w:b/>
        </w:rPr>
        <w:t>»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2535CE" w:rsidRPr="00A477CD" w:rsidTr="003B7D8B">
        <w:tc>
          <w:tcPr>
            <w:tcW w:w="2426" w:type="pct"/>
          </w:tcPr>
          <w:p w:rsidR="002535CE" w:rsidRPr="00A477CD" w:rsidRDefault="002535CE" w:rsidP="003B7D8B">
            <w:pPr>
              <w:jc w:val="both"/>
            </w:pPr>
            <w:r w:rsidRPr="00A477CD">
              <w:t xml:space="preserve"> </w:t>
            </w:r>
          </w:p>
          <w:p w:rsidR="002535CE" w:rsidRPr="00A477CD" w:rsidRDefault="002535CE" w:rsidP="003B7D8B">
            <w:pPr>
              <w:jc w:val="right"/>
            </w:pPr>
          </w:p>
          <w:p w:rsidR="002535CE" w:rsidRPr="00A477CD" w:rsidRDefault="002535CE" w:rsidP="003B7D8B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2535CE" w:rsidRPr="00D267BF" w:rsidRDefault="002535CE" w:rsidP="003B7D8B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2535CE" w:rsidRDefault="002535CE" w:rsidP="003B7D8B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2535CE" w:rsidRPr="00A477CD" w:rsidRDefault="002535CE" w:rsidP="003B7D8B">
            <w:r w:rsidRPr="00A477CD">
              <w:t xml:space="preserve"> ____________ факультета</w:t>
            </w:r>
          </w:p>
          <w:p w:rsidR="002535CE" w:rsidRPr="00A477CD" w:rsidRDefault="002535CE" w:rsidP="003B7D8B"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="00961BEE">
              <w:rPr>
                <w:lang w:val="kk-KZ"/>
              </w:rPr>
              <w:t>10</w:t>
            </w:r>
            <w:r w:rsidRPr="00A477CD">
              <w:rPr>
                <w:lang w:val="kk-KZ"/>
              </w:rPr>
              <w:t>__</w:t>
            </w:r>
            <w:r>
              <w:t>от «</w:t>
            </w:r>
            <w:r w:rsidR="00961BEE">
              <w:t>27.06.</w:t>
            </w:r>
            <w:r>
              <w:t xml:space="preserve">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2535CE" w:rsidRPr="00D267BF" w:rsidRDefault="002535CE" w:rsidP="003B7D8B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__ « Название »</w:t>
      </w:r>
    </w:p>
    <w:p w:rsidR="002535CE" w:rsidRPr="00A477CD" w:rsidRDefault="002535CE" w:rsidP="002535CE">
      <w:pPr>
        <w:jc w:val="center"/>
      </w:pPr>
      <w:r w:rsidRPr="00A477CD">
        <w:rPr>
          <w:b/>
        </w:rPr>
        <w:t xml:space="preserve"> «</w:t>
      </w:r>
      <w:r>
        <w:rPr>
          <w:b/>
        </w:rPr>
        <w:t xml:space="preserve">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Pr="00A477CD">
        <w:rPr>
          <w:b/>
        </w:rPr>
        <w:t xml:space="preserve">» </w:t>
      </w:r>
    </w:p>
    <w:p w:rsidR="002535CE" w:rsidRPr="00A477CD" w:rsidRDefault="00961BEE" w:rsidP="002535CE">
      <w:pPr>
        <w:jc w:val="center"/>
      </w:pPr>
      <w:r>
        <w:t xml:space="preserve">4 </w:t>
      </w:r>
      <w:r w:rsidR="002535CE" w:rsidRPr="00A477CD">
        <w:t xml:space="preserve">курс, </w:t>
      </w:r>
      <w:proofErr w:type="spellStart"/>
      <w:proofErr w:type="gramStart"/>
      <w:r w:rsidR="002535CE" w:rsidRPr="00A477CD">
        <w:t>р</w:t>
      </w:r>
      <w:proofErr w:type="spellEnd"/>
      <w:proofErr w:type="gramEnd"/>
      <w:r w:rsidR="002535CE" w:rsidRPr="00A477CD">
        <w:t>/о, семестр (осенний или весенний)</w:t>
      </w:r>
      <w:r w:rsidR="002535CE">
        <w:t>, количество кредитов</w:t>
      </w:r>
      <w:r w:rsidR="002535CE" w:rsidRPr="00A477CD">
        <w:t xml:space="preserve"> 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</w:t>
      </w:r>
      <w:proofErr w:type="gramStart"/>
      <w:r w:rsidRPr="0039268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  <w:lang w:val="kk-KZ"/>
        </w:rPr>
        <w:t>И</w:t>
      </w:r>
      <w:proofErr w:type="gramEnd"/>
      <w:r>
        <w:rPr>
          <w:rFonts w:ascii="Arial" w:hAnsi="Arial" w:cs="Arial"/>
          <w:b/>
          <w:sz w:val="18"/>
          <w:szCs w:val="18"/>
          <w:lang w:val="kk-KZ"/>
        </w:rPr>
        <w:t>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Англи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йский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язык)</w:t>
      </w:r>
    </w:p>
    <w:p w:rsidR="002535CE" w:rsidRPr="00961BEE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A6835">
        <w:rPr>
          <w:rFonts w:ascii="Arial" w:hAnsi="Arial" w:cs="Arial"/>
          <w:b/>
          <w:sz w:val="18"/>
          <w:szCs w:val="18"/>
        </w:rPr>
        <w:t>МЕЖДУНАРОД</w:t>
      </w:r>
      <w:r w:rsidR="00B976C8">
        <w:rPr>
          <w:rFonts w:ascii="Arial" w:hAnsi="Arial" w:cs="Arial"/>
          <w:b/>
        </w:rPr>
        <w:t>ное</w:t>
      </w:r>
      <w:proofErr w:type="spellEnd"/>
      <w:r w:rsidR="00B976C8">
        <w:rPr>
          <w:rFonts w:ascii="Arial" w:hAnsi="Arial" w:cs="Arial"/>
          <w:b/>
        </w:rPr>
        <w:t xml:space="preserve"> право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2535CE" w:rsidRPr="002535CE" w:rsidRDefault="002535CE" w:rsidP="002535CE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Default="002535CE" w:rsidP="002535C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Гульнар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2535CE" w:rsidRDefault="002535CE" w:rsidP="002535CE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2535CE" w:rsidRDefault="002535CE" w:rsidP="002535CE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2535CE" w:rsidRPr="00A477CD" w:rsidRDefault="002535CE" w:rsidP="002535CE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proofErr w:type="spellStart"/>
      <w:r w:rsidRPr="00990B99">
        <w:rPr>
          <w:rFonts w:ascii="Arial" w:hAnsi="Arial" w:cs="Arial"/>
          <w:lang w:val="ru-RU"/>
        </w:rPr>
        <w:t>English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for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Specific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Purposes</w:t>
      </w:r>
      <w:proofErr w:type="spellEnd"/>
      <w:r w:rsidRPr="00990B99">
        <w:rPr>
          <w:rFonts w:ascii="Arial" w:hAnsi="Arial" w:cs="Arial"/>
          <w:lang w:val="ru-RU"/>
        </w:rPr>
        <w:t>.</w:t>
      </w:r>
    </w:p>
    <w:p w:rsidR="002535CE" w:rsidRDefault="002535CE" w:rsidP="002535CE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2535CE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2535CE" w:rsidRPr="00990B99" w:rsidRDefault="002535CE" w:rsidP="002535CE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2535CE" w:rsidRDefault="002535CE" w:rsidP="002535CE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2535CE" w:rsidRDefault="002535CE" w:rsidP="002535CE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2535CE" w:rsidRPr="002535CE" w:rsidRDefault="002535CE" w:rsidP="002535CE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990B99" w:rsidRDefault="002535CE" w:rsidP="002535CE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lastRenderedPageBreak/>
        <w:tab/>
      </w:r>
      <w:proofErr w:type="gramStart"/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</w:t>
      </w:r>
      <w:proofErr w:type="gramEnd"/>
      <w:r w:rsidRPr="00990B99">
        <w:rPr>
          <w:rFonts w:ascii="Arial" w:hAnsi="Arial" w:cs="Arial"/>
          <w:lang w:val="ru-RU"/>
        </w:rPr>
        <w:t xml:space="preserve">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A477CD" w:rsidRDefault="002535CE" w:rsidP="002535CE">
      <w:pPr>
        <w:jc w:val="both"/>
        <w:rPr>
          <w:b/>
        </w:rPr>
      </w:pPr>
    </w:p>
    <w:p w:rsidR="002535CE" w:rsidRPr="00961BEE" w:rsidRDefault="002535CE" w:rsidP="002535C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2535CE" w:rsidRPr="00A477CD" w:rsidRDefault="002535CE" w:rsidP="002535CE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2535CE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2535CE" w:rsidRPr="00961BE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2535CE" w:rsidRDefault="002535CE" w:rsidP="003B7D8B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961BEE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961BEE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6C8" w:rsidRDefault="00B976C8" w:rsidP="00B976C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2535CE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Charter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2535CE" w:rsidRPr="00961BEE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b/>
                <w:i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Vienna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caps/>
                <w:lang w:val="en-US"/>
              </w:rPr>
            </w:pPr>
          </w:p>
        </w:tc>
      </w:tr>
    </w:tbl>
    <w:p w:rsidR="002535CE" w:rsidRPr="001A166B" w:rsidRDefault="002535CE" w:rsidP="002535CE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961BEE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lang w:val="kk-KZ"/>
              </w:rPr>
            </w:pP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Kyoto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Protocol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961BEE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961BEE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2535CE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961BEE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961BEE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3A3838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2535CE" w:rsidRPr="002535CE" w:rsidRDefault="002535CE" w:rsidP="002535CE">
      <w:pPr>
        <w:jc w:val="center"/>
        <w:rPr>
          <w:b/>
          <w:lang w:val="en-US"/>
        </w:rPr>
      </w:pPr>
    </w:p>
    <w:p w:rsidR="002535CE" w:rsidRPr="00A477CD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</w:t>
      </w:r>
      <w:proofErr w:type="spellStart"/>
      <w:r w:rsidRPr="00961BEE">
        <w:rPr>
          <w:rFonts w:ascii="Arial" w:hAnsi="Arial" w:cs="Arial"/>
        </w:rPr>
        <w:t>Almaty</w:t>
      </w:r>
      <w:proofErr w:type="spellEnd"/>
      <w:r w:rsidRPr="00961BEE">
        <w:rPr>
          <w:rFonts w:ascii="Arial" w:hAnsi="Arial" w:cs="Arial"/>
        </w:rPr>
        <w:t>, 2005.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2535CE" w:rsidRPr="00961BEE" w:rsidRDefault="002535CE" w:rsidP="002535C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2535CE" w:rsidRDefault="002535CE" w:rsidP="002535CE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2535CE" w:rsidRPr="00961BEE" w:rsidRDefault="002535CE" w:rsidP="002535CE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2535CE" w:rsidRPr="00961BEE" w:rsidRDefault="002535CE" w:rsidP="002535CE">
      <w:pPr>
        <w:pStyle w:val="a3"/>
        <w:spacing w:after="0"/>
        <w:ind w:left="0"/>
        <w:jc w:val="both"/>
        <w:rPr>
          <w:lang w:val="en-US"/>
        </w:rPr>
      </w:pPr>
    </w:p>
    <w:p w:rsidR="002535CE" w:rsidRDefault="002535CE" w:rsidP="002535CE">
      <w:pPr>
        <w:rPr>
          <w:lang w:val="kk-KZ"/>
        </w:rPr>
      </w:pPr>
    </w:p>
    <w:p w:rsidR="002535CE" w:rsidRDefault="002535CE" w:rsidP="002535CE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2535CE" w:rsidRDefault="002535CE" w:rsidP="002535CE">
      <w:pPr>
        <w:ind w:firstLine="454"/>
        <w:jc w:val="center"/>
        <w:rPr>
          <w:caps/>
        </w:rPr>
      </w:pPr>
    </w:p>
    <w:p w:rsidR="002535CE" w:rsidRPr="0036440D" w:rsidRDefault="002535CE" w:rsidP="002535C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535CE" w:rsidRDefault="002535CE" w:rsidP="002535C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2535CE" w:rsidRDefault="002535CE" w:rsidP="002535C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2535CE" w:rsidRDefault="002535CE" w:rsidP="002535CE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535CE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lastRenderedPageBreak/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2535CE" w:rsidRPr="0036440D" w:rsidRDefault="002535CE" w:rsidP="002535CE">
      <w:pPr>
        <w:rPr>
          <w:lang w:val="kk-KZ"/>
        </w:rPr>
      </w:pP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961BEE">
        <w:rPr>
          <w:bCs/>
          <w:i/>
          <w:iCs/>
        </w:rPr>
        <w:t>10</w:t>
      </w:r>
      <w:r w:rsidRPr="00A477CD">
        <w:rPr>
          <w:bCs/>
          <w:i/>
          <w:iCs/>
        </w:rPr>
        <w:t xml:space="preserve">__ от « </w:t>
      </w:r>
      <w:r w:rsidR="00961BEE">
        <w:rPr>
          <w:bCs/>
          <w:i/>
          <w:iCs/>
        </w:rPr>
        <w:t>25.06.13</w:t>
      </w:r>
      <w:r w:rsidRPr="00A477CD">
        <w:rPr>
          <w:bCs/>
          <w:i/>
          <w:iCs/>
        </w:rPr>
        <w:t>__ » ___________   г.</w:t>
      </w:r>
    </w:p>
    <w:p w:rsidR="002535CE" w:rsidRPr="00A477CD" w:rsidRDefault="002535CE" w:rsidP="002535CE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2535CE" w:rsidRPr="00961BEE" w:rsidRDefault="002535CE" w:rsidP="002535CE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 </w:t>
      </w:r>
    </w:p>
    <w:p w:rsidR="002535CE" w:rsidRPr="00961BEE" w:rsidRDefault="002535CE" w:rsidP="002535CE">
      <w:pPr>
        <w:autoSpaceDE w:val="0"/>
        <w:autoSpaceDN w:val="0"/>
        <w:rPr>
          <w:b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5CE"/>
    <w:rsid w:val="002535CE"/>
    <w:rsid w:val="00314465"/>
    <w:rsid w:val="00961BEE"/>
    <w:rsid w:val="00B976C8"/>
    <w:rsid w:val="00D67901"/>
    <w:rsid w:val="00DB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5C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535CE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2535C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535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53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535C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35CE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2535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2535CE"/>
    <w:rPr>
      <w:rFonts w:eastAsia="Calibri"/>
      <w:sz w:val="20"/>
    </w:rPr>
  </w:style>
  <w:style w:type="paragraph" w:customStyle="1" w:styleId="11">
    <w:name w:val="Без интервала1"/>
    <w:uiPriority w:val="1"/>
    <w:qFormat/>
    <w:rsid w:val="00253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2535CE"/>
    <w:pPr>
      <w:ind w:left="720"/>
      <w:contextualSpacing/>
    </w:pPr>
  </w:style>
  <w:style w:type="paragraph" w:styleId="a7">
    <w:name w:val="Plain Text"/>
    <w:basedOn w:val="a"/>
    <w:link w:val="a8"/>
    <w:rsid w:val="002535C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535CE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53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5CE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4</cp:revision>
  <dcterms:created xsi:type="dcterms:W3CDTF">2013-08-12T09:01:00Z</dcterms:created>
  <dcterms:modified xsi:type="dcterms:W3CDTF">2013-08-14T03:05:00Z</dcterms:modified>
</cp:coreProperties>
</file>